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D" w:rsidRDefault="006A222A" w:rsidP="0088640F">
      <w:pPr>
        <w:ind w:left="-851" w:right="1531"/>
        <w:rPr>
          <w:sz w:val="32"/>
          <w:szCs w:val="32"/>
          <w:lang w:val="en-US"/>
        </w:rPr>
      </w:pPr>
      <w:r w:rsidRPr="006A222A">
        <w:rPr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.55pt;margin-top:-43.45pt;width:448.9pt;height:53.85pt;z-index:251662336;mso-width-relative:margin;mso-height-relative:margin" strokecolor="white [3212]">
            <v:textbox>
              <w:txbxContent>
                <w:p w:rsidR="006B3DA1" w:rsidRPr="006B3DA1" w:rsidRDefault="006B3DA1" w:rsidP="006B3DA1">
                  <w:pPr>
                    <w:pStyle w:val="a3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6B3DA1">
                    <w:rPr>
                      <w:b/>
                      <w:sz w:val="32"/>
                      <w:szCs w:val="32"/>
                      <w:u w:val="single"/>
                    </w:rPr>
                    <w:t>ΑΙΤΗΣΗ ΓΙΑ ΠΙΣΤΟΠΟΙΗΤΙΚΟ ΚΛΗΡΟΝΟΜΗΤΗΡΙΟΥ</w:t>
                  </w:r>
                </w:p>
                <w:p w:rsidR="006B3DA1" w:rsidRDefault="006B3DA1"/>
              </w:txbxContent>
            </v:textbox>
          </v:shape>
        </w:pict>
      </w:r>
    </w:p>
    <w:p w:rsidR="00875B0A" w:rsidRDefault="0088640F" w:rsidP="0088640F">
      <w:pPr>
        <w:ind w:left="-851" w:right="1531"/>
        <w:rPr>
          <w:sz w:val="32"/>
          <w:szCs w:val="32"/>
        </w:rPr>
      </w:pPr>
      <w:r w:rsidRPr="0088640F">
        <w:rPr>
          <w:sz w:val="32"/>
          <w:szCs w:val="32"/>
        </w:rPr>
        <w:t>ΑΙΤΗΣΗ</w:t>
      </w:r>
    </w:p>
    <w:p w:rsidR="0088640F" w:rsidRDefault="0088640F" w:rsidP="0088640F">
      <w:pPr>
        <w:ind w:left="-851" w:right="1531"/>
        <w:rPr>
          <w:sz w:val="32"/>
          <w:szCs w:val="32"/>
        </w:rPr>
      </w:pPr>
    </w:p>
    <w:p w:rsid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>Του……………………</w:t>
      </w:r>
    </w:p>
    <w:p w:rsid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 xml:space="preserve">(Όνομα αιτούντος ή </w:t>
      </w:r>
    </w:p>
    <w:p w:rsidR="0088640F" w:rsidRP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>δικηγόρου)</w: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  <w:r>
        <w:rPr>
          <w:sz w:val="28"/>
          <w:szCs w:val="28"/>
        </w:rPr>
        <w:t>Θεσσαλονίκη,</w: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6A222A" w:rsidP="0088640F">
      <w:pPr>
        <w:ind w:left="-851" w:right="153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-57.4pt;margin-top:23.3pt;width:513.95pt;height:238.4pt;z-index:251660288;mso-width-relative:margin;mso-height-relative:margin">
            <v:textbox>
              <w:txbxContent>
                <w:p w:rsidR="00F329FD" w:rsidRDefault="00F459AC" w:rsidP="00F329F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Η παραπάνω Αίτηση</w:t>
                  </w:r>
                  <w:r w:rsidR="00F329FD">
                    <w:rPr>
                      <w:sz w:val="28"/>
                      <w:szCs w:val="28"/>
                    </w:rPr>
                    <w:t xml:space="preserve"> κατατίθε</w:t>
                  </w:r>
                  <w:r>
                    <w:rPr>
                      <w:sz w:val="28"/>
                      <w:szCs w:val="28"/>
                    </w:rPr>
                    <w:t>τ</w:t>
                  </w:r>
                  <w:r w:rsidR="0069494B">
                    <w:rPr>
                      <w:sz w:val="28"/>
                      <w:szCs w:val="28"/>
                    </w:rPr>
                    <w:t>αι στο γραφείο 55Β</w:t>
                  </w:r>
                  <w:r w:rsidR="00F329FD">
                    <w:rPr>
                      <w:sz w:val="28"/>
                      <w:szCs w:val="28"/>
                    </w:rPr>
                    <w:t xml:space="preserve"> (όχι ηλεκτρονικά) </w:t>
                  </w:r>
                  <w:r w:rsidR="00F329FD" w:rsidRPr="00F329FD">
                    <w:rPr>
                      <w:b/>
                      <w:sz w:val="28"/>
                      <w:szCs w:val="28"/>
                    </w:rPr>
                    <w:t>ΜΕΤΑ ΤΗΝ ΠΑΡΕΛΕΥΣΗ 20 ΗΜΕΡΩΝ</w:t>
                  </w:r>
                  <w:r w:rsidR="00F329FD">
                    <w:rPr>
                      <w:sz w:val="28"/>
                      <w:szCs w:val="28"/>
                    </w:rPr>
                    <w:t xml:space="preserve"> από την επόμενη της δημοσίευσης της Διάταξης/Πράξης </w:t>
                  </w:r>
                  <w:proofErr w:type="spellStart"/>
                  <w:r w:rsidR="00F329FD">
                    <w:rPr>
                      <w:sz w:val="28"/>
                      <w:szCs w:val="28"/>
                    </w:rPr>
                    <w:t>Κληρονομητηρίου</w:t>
                  </w:r>
                  <w:proofErr w:type="spellEnd"/>
                  <w:r w:rsidR="00F329FD">
                    <w:rPr>
                      <w:sz w:val="28"/>
                      <w:szCs w:val="28"/>
                    </w:rPr>
                    <w:t>.</w:t>
                  </w:r>
                </w:p>
                <w:p w:rsidR="00F83511" w:rsidRDefault="00F83511" w:rsidP="00F329F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83511" w:rsidRDefault="00F83511" w:rsidP="00F329F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83511">
                    <w:rPr>
                      <w:b/>
                      <w:sz w:val="28"/>
                      <w:szCs w:val="28"/>
                    </w:rPr>
                    <w:t>Απαιτείται:</w:t>
                  </w:r>
                </w:p>
                <w:p w:rsidR="00F83511" w:rsidRDefault="00F83511" w:rsidP="00F83511">
                  <w:pPr>
                    <w:jc w:val="both"/>
                    <w:rPr>
                      <w:sz w:val="28"/>
                      <w:szCs w:val="28"/>
                    </w:rPr>
                  </w:pPr>
                  <w:r w:rsidRPr="00F83511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83511">
                    <w:rPr>
                      <w:b/>
                      <w:sz w:val="28"/>
                      <w:szCs w:val="28"/>
                      <w:u w:val="single"/>
                    </w:rPr>
                    <w:t>Απλό</w:t>
                  </w:r>
                  <w:r>
                    <w:rPr>
                      <w:sz w:val="28"/>
                      <w:szCs w:val="28"/>
                    </w:rPr>
                    <w:t xml:space="preserve"> αντίγραφο της Διάταξης/Πράξης </w:t>
                  </w:r>
                  <w:r w:rsidRPr="00F83511">
                    <w:rPr>
                      <w:b/>
                      <w:sz w:val="28"/>
                      <w:szCs w:val="28"/>
                    </w:rPr>
                    <w:t>εις διπλούν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F83511">
                    <w:rPr>
                      <w:b/>
                      <w:sz w:val="28"/>
                      <w:szCs w:val="28"/>
                    </w:rPr>
                    <w:t>ΟΧΙ ΕΠΙΚΥΡΩΜΕΝΟ ΑΝΤΙΓΡΑΦΟ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F83511" w:rsidRPr="00F83511" w:rsidRDefault="00655CAE" w:rsidP="00F835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Ένα </w:t>
                  </w:r>
                  <w:proofErr w:type="spellStart"/>
                  <w:r>
                    <w:rPr>
                      <w:sz w:val="28"/>
                      <w:szCs w:val="28"/>
                    </w:rPr>
                    <w:t>μεγαρόσημο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των 3 ευρώ (για την αίτηση) και δύο</w:t>
                  </w:r>
                  <w:r w:rsidR="00F8351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83511">
                    <w:rPr>
                      <w:sz w:val="28"/>
                      <w:szCs w:val="28"/>
                    </w:rPr>
                    <w:t>μεγαρόσημα</w:t>
                  </w:r>
                  <w:proofErr w:type="spellEnd"/>
                  <w:r w:rsidR="00F83511">
                    <w:rPr>
                      <w:sz w:val="28"/>
                      <w:szCs w:val="28"/>
                    </w:rPr>
                    <w:t xml:space="preserve"> των 2 ευρώ (για τα πιστοποιητικά) </w:t>
                  </w:r>
                  <w:r w:rsidR="00F83511" w:rsidRPr="00F83511">
                    <w:rPr>
                      <w:b/>
                      <w:sz w:val="28"/>
                      <w:szCs w:val="28"/>
                    </w:rPr>
                    <w:t>ή εναλλακτικά</w:t>
                  </w:r>
                  <w:r w:rsidR="00F83511">
                    <w:rPr>
                      <w:sz w:val="28"/>
                      <w:szCs w:val="28"/>
                    </w:rPr>
                    <w:t xml:space="preserve"> </w:t>
                  </w:r>
                  <w:r w:rsidR="00F83511">
                    <w:rPr>
                      <w:sz w:val="28"/>
                      <w:szCs w:val="28"/>
                      <w:lang w:val="en-US"/>
                    </w:rPr>
                    <w:t>e</w:t>
                  </w:r>
                  <w:r w:rsidR="00F83511" w:rsidRPr="00F8351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παράβολο συνολικά 7 ευρώ.</w:t>
                  </w:r>
                </w:p>
                <w:p w:rsidR="00F83511" w:rsidRPr="00F83511" w:rsidRDefault="00F83511" w:rsidP="00F8351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83511" w:rsidRPr="00F329FD" w:rsidRDefault="00F83511" w:rsidP="00F329F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tabs>
          <w:tab w:val="left" w:pos="2410"/>
          <w:tab w:val="left" w:pos="2694"/>
        </w:tabs>
        <w:ind w:left="-142" w:right="1531"/>
        <w:jc w:val="center"/>
        <w:rPr>
          <w:sz w:val="28"/>
          <w:szCs w:val="28"/>
        </w:rPr>
      </w:pPr>
      <w:r>
        <w:rPr>
          <w:sz w:val="28"/>
          <w:szCs w:val="28"/>
        </w:rPr>
        <w:t>ΠΡΟΣ</w:t>
      </w:r>
    </w:p>
    <w:p w:rsidR="0088640F" w:rsidRDefault="0088640F" w:rsidP="00C525CE">
      <w:pPr>
        <w:tabs>
          <w:tab w:val="left" w:pos="4820"/>
        </w:tabs>
        <w:ind w:left="-142" w:right="-2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="006D4C46">
        <w:rPr>
          <w:sz w:val="28"/>
          <w:szCs w:val="28"/>
        </w:rPr>
        <w:t xml:space="preserve">Μονομελές </w:t>
      </w:r>
      <w:r>
        <w:rPr>
          <w:sz w:val="28"/>
          <w:szCs w:val="28"/>
        </w:rPr>
        <w:t>Πρωτοδικείο Θεσσαλονίκης</w:t>
      </w:r>
    </w:p>
    <w:p w:rsidR="0088640F" w:rsidRDefault="0088640F" w:rsidP="0088640F">
      <w:pPr>
        <w:tabs>
          <w:tab w:val="left" w:pos="4536"/>
        </w:tabs>
        <w:ind w:left="-142" w:right="-99"/>
        <w:jc w:val="center"/>
        <w:rPr>
          <w:sz w:val="28"/>
          <w:szCs w:val="28"/>
        </w:rPr>
      </w:pPr>
    </w:p>
    <w:p w:rsidR="0088640F" w:rsidRDefault="0085499B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  <w:r>
        <w:rPr>
          <w:sz w:val="26"/>
          <w:szCs w:val="26"/>
        </w:rPr>
        <w:t>Παρακαλώ να μου χορηγήσετε Π</w:t>
      </w:r>
      <w:r w:rsidR="0088640F" w:rsidRPr="0088640F">
        <w:rPr>
          <w:sz w:val="26"/>
          <w:szCs w:val="26"/>
        </w:rPr>
        <w:t xml:space="preserve">ιστοποιητικό </w:t>
      </w:r>
      <w:proofErr w:type="spellStart"/>
      <w:r w:rsidR="00A20867">
        <w:rPr>
          <w:sz w:val="26"/>
          <w:szCs w:val="26"/>
        </w:rPr>
        <w:t>Κληρονομητηρίου</w:t>
      </w:r>
      <w:proofErr w:type="spellEnd"/>
      <w:r>
        <w:rPr>
          <w:sz w:val="26"/>
          <w:szCs w:val="26"/>
        </w:rPr>
        <w:t xml:space="preserve"> σύμφωνα με την υπ’ </w:t>
      </w:r>
      <w:proofErr w:type="spellStart"/>
      <w:r>
        <w:rPr>
          <w:sz w:val="26"/>
          <w:szCs w:val="26"/>
        </w:rPr>
        <w:t>αριθμ</w:t>
      </w:r>
      <w:proofErr w:type="spellEnd"/>
      <w:r>
        <w:rPr>
          <w:sz w:val="26"/>
          <w:szCs w:val="26"/>
        </w:rPr>
        <w:t xml:space="preserve">. ………………. Διάταξη/Πράξη </w:t>
      </w:r>
      <w:proofErr w:type="spellStart"/>
      <w:r>
        <w:rPr>
          <w:sz w:val="26"/>
          <w:szCs w:val="26"/>
        </w:rPr>
        <w:t>Κληρονομητηρίου</w:t>
      </w:r>
      <w:proofErr w:type="spellEnd"/>
      <w:r w:rsidR="00A20867">
        <w:rPr>
          <w:sz w:val="26"/>
          <w:szCs w:val="26"/>
        </w:rPr>
        <w:t>.</w:t>
      </w: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Pr="0088640F" w:rsidRDefault="0088640F" w:rsidP="00503BAD">
      <w:pPr>
        <w:tabs>
          <w:tab w:val="left" w:pos="4536"/>
        </w:tabs>
        <w:ind w:left="-142" w:right="-524"/>
        <w:jc w:val="right"/>
        <w:rPr>
          <w:sz w:val="28"/>
          <w:szCs w:val="28"/>
        </w:rPr>
      </w:pPr>
      <w:r>
        <w:rPr>
          <w:sz w:val="26"/>
          <w:szCs w:val="26"/>
        </w:rPr>
        <w:t>Ο</w:t>
      </w:r>
      <w:r w:rsidR="0085499B">
        <w:rPr>
          <w:sz w:val="26"/>
          <w:szCs w:val="26"/>
        </w:rPr>
        <w:t>/Η</w:t>
      </w:r>
      <w:r>
        <w:rPr>
          <w:sz w:val="26"/>
          <w:szCs w:val="26"/>
        </w:rPr>
        <w:t xml:space="preserve"> πληρεξούσιος</w:t>
      </w:r>
      <w:r w:rsidR="0085499B">
        <w:rPr>
          <w:sz w:val="26"/>
          <w:szCs w:val="26"/>
        </w:rPr>
        <w:t>/α</w:t>
      </w:r>
      <w:r>
        <w:rPr>
          <w:sz w:val="26"/>
          <w:szCs w:val="26"/>
        </w:rPr>
        <w:t xml:space="preserve"> δικηγόρος</w:t>
      </w:r>
    </w:p>
    <w:sectPr w:rsidR="0088640F" w:rsidRPr="0088640F" w:rsidSect="0088640F"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A9" w:rsidRDefault="00BD38A9" w:rsidP="0088640F">
      <w:pPr>
        <w:spacing w:after="0" w:line="240" w:lineRule="auto"/>
      </w:pPr>
      <w:r>
        <w:separator/>
      </w:r>
    </w:p>
  </w:endnote>
  <w:endnote w:type="continuationSeparator" w:id="1">
    <w:p w:rsidR="00BD38A9" w:rsidRDefault="00BD38A9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A9" w:rsidRDefault="00BD38A9" w:rsidP="0088640F">
      <w:pPr>
        <w:spacing w:after="0" w:line="240" w:lineRule="auto"/>
      </w:pPr>
      <w:r>
        <w:separator/>
      </w:r>
    </w:p>
  </w:footnote>
  <w:footnote w:type="continuationSeparator" w:id="1">
    <w:p w:rsidR="00BD38A9" w:rsidRDefault="00BD38A9" w:rsidP="0088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C26"/>
    <w:multiLevelType w:val="hybridMultilevel"/>
    <w:tmpl w:val="0FC09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1C7B"/>
    <w:multiLevelType w:val="hybridMultilevel"/>
    <w:tmpl w:val="43F0D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40F"/>
    <w:rsid w:val="00072544"/>
    <w:rsid w:val="00184013"/>
    <w:rsid w:val="001965D0"/>
    <w:rsid w:val="001A0BE3"/>
    <w:rsid w:val="002B59F0"/>
    <w:rsid w:val="004938DD"/>
    <w:rsid w:val="00503BAD"/>
    <w:rsid w:val="005A7ECD"/>
    <w:rsid w:val="006469DE"/>
    <w:rsid w:val="00655CAE"/>
    <w:rsid w:val="0069494B"/>
    <w:rsid w:val="00696604"/>
    <w:rsid w:val="006A222A"/>
    <w:rsid w:val="006B3DA1"/>
    <w:rsid w:val="006D4C46"/>
    <w:rsid w:val="00775A20"/>
    <w:rsid w:val="0085499B"/>
    <w:rsid w:val="00875B0A"/>
    <w:rsid w:val="0088640F"/>
    <w:rsid w:val="00A20867"/>
    <w:rsid w:val="00BC6156"/>
    <w:rsid w:val="00BD38A9"/>
    <w:rsid w:val="00C525CE"/>
    <w:rsid w:val="00CC7006"/>
    <w:rsid w:val="00D4351F"/>
    <w:rsid w:val="00E326E4"/>
    <w:rsid w:val="00F15139"/>
    <w:rsid w:val="00F329FD"/>
    <w:rsid w:val="00F459AC"/>
    <w:rsid w:val="00F83511"/>
    <w:rsid w:val="00F9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8640F"/>
  </w:style>
  <w:style w:type="paragraph" w:styleId="a4">
    <w:name w:val="footer"/>
    <w:basedOn w:val="a"/>
    <w:link w:val="Char0"/>
    <w:uiPriority w:val="99"/>
    <w:semiHidden/>
    <w:unhideWhenUsed/>
    <w:rsid w:val="00886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8640F"/>
  </w:style>
  <w:style w:type="paragraph" w:styleId="a5">
    <w:name w:val="Balloon Text"/>
    <w:basedOn w:val="a"/>
    <w:link w:val="Char1"/>
    <w:uiPriority w:val="99"/>
    <w:semiHidden/>
    <w:unhideWhenUsed/>
    <w:rsid w:val="00F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29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ΒΟΥΖΙΟΥ</dc:creator>
  <cp:lastModifiedBy>ΜΑΡΙΑ ΒΟΥΖΙΟΥ </cp:lastModifiedBy>
  <cp:revision>9</cp:revision>
  <dcterms:created xsi:type="dcterms:W3CDTF">2024-09-18T07:00:00Z</dcterms:created>
  <dcterms:modified xsi:type="dcterms:W3CDTF">2025-03-04T10:04:00Z</dcterms:modified>
</cp:coreProperties>
</file>